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2A2" w:rsidRDefault="008C02A2" w:rsidP="008C02A2">
      <w:pPr>
        <w:tabs>
          <w:tab w:val="left" w:pos="3525"/>
        </w:tabs>
        <w:bidi/>
        <w:ind w:left="113" w:right="113"/>
        <w:rPr>
          <w:rFonts w:ascii="Tahoma" w:hAnsi="Tahoma" w:cs="B Titr"/>
          <w:sz w:val="24"/>
          <w:rtl/>
          <w:lang w:bidi="fa-IR"/>
        </w:rPr>
      </w:pPr>
      <w:r w:rsidRPr="008C02A2">
        <w:rPr>
          <w:rFonts w:ascii="Tahoma" w:hAnsi="Tahoma" w:cs="B Titr" w:hint="cs"/>
          <w:sz w:val="24"/>
          <w:rtl/>
          <w:lang w:bidi="fa-IR"/>
        </w:rPr>
        <w:t>فر</w:t>
      </w:r>
      <w:r>
        <w:rPr>
          <w:rFonts w:ascii="Tahoma" w:hAnsi="Tahoma" w:cs="B Titr" w:hint="cs"/>
          <w:sz w:val="24"/>
          <w:rtl/>
          <w:lang w:bidi="fa-IR"/>
        </w:rPr>
        <w:t>آ یندهای پشتیبان تغذیه</w:t>
      </w:r>
      <w:r w:rsidR="00D32A7A">
        <w:rPr>
          <w:rFonts w:ascii="Tahoma" w:hAnsi="Tahoma" w:cs="B Titr" w:hint="cs"/>
          <w:sz w:val="24"/>
          <w:rtl/>
          <w:lang w:bidi="fa-IR"/>
        </w:rPr>
        <w:t xml:space="preserve">  </w:t>
      </w:r>
      <w:bookmarkStart w:id="0" w:name="_GoBack"/>
      <w:r w:rsidR="00D32A7A">
        <w:rPr>
          <w:rFonts w:ascii="Tahoma" w:hAnsi="Tahoma" w:cs="B Titr" w:hint="cs"/>
          <w:sz w:val="24"/>
          <w:rtl/>
          <w:lang w:bidi="fa-IR"/>
        </w:rPr>
        <w:t>( 100 امتیاز )</w:t>
      </w:r>
      <w:bookmarkEnd w:id="0"/>
    </w:p>
    <w:p w:rsidR="008C02A2" w:rsidRPr="008C02A2" w:rsidRDefault="008C02A2" w:rsidP="00465723">
      <w:pPr>
        <w:pStyle w:val="ListParagraph"/>
        <w:numPr>
          <w:ilvl w:val="0"/>
          <w:numId w:val="2"/>
        </w:numPr>
        <w:tabs>
          <w:tab w:val="left" w:pos="3525"/>
        </w:tabs>
        <w:rPr>
          <w:rFonts w:cs="B Nazanin"/>
          <w:sz w:val="24"/>
          <w:szCs w:val="24"/>
          <w:rtl/>
        </w:rPr>
      </w:pPr>
      <w:r w:rsidRPr="008C02A2">
        <w:rPr>
          <w:rFonts w:cs="B Nazanin" w:hint="cs"/>
          <w:sz w:val="24"/>
          <w:szCs w:val="24"/>
          <w:rtl/>
        </w:rPr>
        <w:t>آیا جزوه  آموزشی ( پکیج آموزشی گروه تغذیه در سال 93 ) و بسته ها و دستورالعملهای خدمتی موجود است می شود ؟</w:t>
      </w:r>
      <w:r w:rsidR="00D32A7A">
        <w:rPr>
          <w:rFonts w:cs="B Nazanin" w:hint="cs"/>
          <w:sz w:val="24"/>
          <w:szCs w:val="24"/>
          <w:rtl/>
        </w:rPr>
        <w:t xml:space="preserve">  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( </w:t>
      </w:r>
      <w:r w:rsidR="00EC3A2C">
        <w:rPr>
          <w:rFonts w:ascii="Tahoma" w:hAnsi="Tahoma" w:cs="B Traffic" w:hint="cs"/>
          <w:b/>
          <w:bCs/>
          <w:szCs w:val="20"/>
          <w:rtl/>
        </w:rPr>
        <w:t>20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 امتیاز )</w:t>
      </w:r>
    </w:p>
    <w:p w:rsidR="008C02A2" w:rsidRPr="008C02A2" w:rsidRDefault="008C02A2" w:rsidP="00EC3A2C">
      <w:pPr>
        <w:pStyle w:val="ListParagraph"/>
        <w:numPr>
          <w:ilvl w:val="0"/>
          <w:numId w:val="2"/>
        </w:numPr>
        <w:tabs>
          <w:tab w:val="left" w:pos="3525"/>
        </w:tabs>
        <w:rPr>
          <w:rFonts w:cs="B Nazanin"/>
          <w:sz w:val="24"/>
          <w:szCs w:val="24"/>
          <w:rtl/>
        </w:rPr>
      </w:pPr>
      <w:r w:rsidRPr="008C02A2">
        <w:rPr>
          <w:rFonts w:cs="B Nazanin" w:hint="cs"/>
          <w:sz w:val="24"/>
          <w:szCs w:val="24"/>
          <w:rtl/>
        </w:rPr>
        <w:t>آیا دستورالعمل ها و بسته های خدمتی ارائه شده  موجود است؟</w:t>
      </w:r>
      <w:r w:rsidR="00D32A7A">
        <w:rPr>
          <w:rFonts w:cs="B Nazanin" w:hint="cs"/>
          <w:sz w:val="24"/>
          <w:szCs w:val="24"/>
          <w:rtl/>
        </w:rPr>
        <w:t xml:space="preserve"> 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( </w:t>
      </w:r>
      <w:r w:rsidR="00EC3A2C">
        <w:rPr>
          <w:rFonts w:ascii="Tahoma" w:hAnsi="Tahoma" w:cs="B Traffic" w:hint="cs"/>
          <w:b/>
          <w:bCs/>
          <w:szCs w:val="20"/>
          <w:rtl/>
        </w:rPr>
        <w:t>20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 امتیاز )</w:t>
      </w:r>
    </w:p>
    <w:p w:rsidR="008C02A2" w:rsidRPr="008C02A2" w:rsidRDefault="008C02A2" w:rsidP="00EC3A2C">
      <w:pPr>
        <w:pStyle w:val="ListParagraph"/>
        <w:numPr>
          <w:ilvl w:val="0"/>
          <w:numId w:val="2"/>
        </w:numPr>
        <w:tabs>
          <w:tab w:val="left" w:pos="3525"/>
        </w:tabs>
        <w:rPr>
          <w:rFonts w:cs="B Nazanin"/>
          <w:sz w:val="24"/>
          <w:szCs w:val="24"/>
          <w:rtl/>
        </w:rPr>
      </w:pPr>
      <w:r w:rsidRPr="008C02A2">
        <w:rPr>
          <w:rFonts w:cs="B Nazanin" w:hint="cs"/>
          <w:sz w:val="24"/>
          <w:szCs w:val="24"/>
          <w:rtl/>
        </w:rPr>
        <w:t>آیا ترازوی بزرگسال و قدسنج موجود است؟</w:t>
      </w:r>
      <w:r w:rsidR="00D32A7A">
        <w:rPr>
          <w:rFonts w:cs="B Nazanin" w:hint="cs"/>
          <w:sz w:val="24"/>
          <w:szCs w:val="24"/>
          <w:rtl/>
        </w:rPr>
        <w:t xml:space="preserve"> 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( </w:t>
      </w:r>
      <w:r w:rsidR="00EC3A2C">
        <w:rPr>
          <w:rFonts w:ascii="Tahoma" w:hAnsi="Tahoma" w:cs="B Traffic" w:hint="cs"/>
          <w:b/>
          <w:bCs/>
          <w:szCs w:val="20"/>
          <w:rtl/>
        </w:rPr>
        <w:t>20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 امتیاز )</w:t>
      </w:r>
    </w:p>
    <w:p w:rsidR="008C02A2" w:rsidRPr="008C02A2" w:rsidRDefault="008C02A2" w:rsidP="00EC3A2C">
      <w:pPr>
        <w:pStyle w:val="ListParagraph"/>
        <w:numPr>
          <w:ilvl w:val="0"/>
          <w:numId w:val="2"/>
        </w:numPr>
        <w:tabs>
          <w:tab w:val="left" w:pos="3525"/>
        </w:tabs>
        <w:rPr>
          <w:rFonts w:cs="B Nazanin"/>
          <w:sz w:val="24"/>
          <w:szCs w:val="24"/>
          <w:rtl/>
        </w:rPr>
      </w:pPr>
      <w:r w:rsidRPr="008C02A2">
        <w:rPr>
          <w:rFonts w:cs="B Nazanin" w:hint="cs"/>
          <w:sz w:val="24"/>
          <w:szCs w:val="24"/>
          <w:rtl/>
        </w:rPr>
        <w:t>آیا ترازوی اطفال و  میز قدسنج و متر پارچه ای موجود است؟</w:t>
      </w:r>
      <w:r w:rsidR="00D32A7A">
        <w:rPr>
          <w:rFonts w:cs="B Nazanin" w:hint="cs"/>
          <w:sz w:val="24"/>
          <w:szCs w:val="24"/>
          <w:rtl/>
        </w:rPr>
        <w:t xml:space="preserve"> 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( </w:t>
      </w:r>
      <w:r w:rsidR="00EC3A2C">
        <w:rPr>
          <w:rFonts w:ascii="Tahoma" w:hAnsi="Tahoma" w:cs="B Traffic" w:hint="cs"/>
          <w:b/>
          <w:bCs/>
          <w:szCs w:val="20"/>
          <w:rtl/>
        </w:rPr>
        <w:t>20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 امتیاز )</w:t>
      </w:r>
    </w:p>
    <w:p w:rsidR="008C02A2" w:rsidRPr="008C02A2" w:rsidRDefault="008C02A2" w:rsidP="00EC3A2C">
      <w:pPr>
        <w:pStyle w:val="ListParagraph"/>
        <w:numPr>
          <w:ilvl w:val="0"/>
          <w:numId w:val="2"/>
        </w:numPr>
        <w:tabs>
          <w:tab w:val="left" w:pos="3525"/>
        </w:tabs>
        <w:rPr>
          <w:rFonts w:cs="B Nazanin"/>
          <w:sz w:val="24"/>
          <w:szCs w:val="24"/>
          <w:rtl/>
        </w:rPr>
      </w:pPr>
      <w:r w:rsidRPr="008C02A2">
        <w:rPr>
          <w:rFonts w:cs="B Nazanin" w:hint="cs"/>
          <w:sz w:val="24"/>
          <w:szCs w:val="24"/>
          <w:rtl/>
        </w:rPr>
        <w:t>آیا آمار كودكان دچار اختلال رشد و سوء تغذیه و مادران باردار دچار سوء تغذیه  نیازمند  موجود است؟</w:t>
      </w:r>
      <w:r w:rsidR="00D32A7A">
        <w:rPr>
          <w:rFonts w:cs="B Nazanin" w:hint="cs"/>
          <w:sz w:val="24"/>
          <w:szCs w:val="24"/>
          <w:rtl/>
        </w:rPr>
        <w:t xml:space="preserve"> 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( </w:t>
      </w:r>
      <w:r w:rsidR="00EC3A2C">
        <w:rPr>
          <w:rFonts w:ascii="Tahoma" w:hAnsi="Tahoma" w:cs="B Traffic" w:hint="cs"/>
          <w:b/>
          <w:bCs/>
          <w:szCs w:val="20"/>
          <w:rtl/>
        </w:rPr>
        <w:t>20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 امتیاز )</w:t>
      </w:r>
    </w:p>
    <w:p w:rsidR="008C02A2" w:rsidRDefault="008C02A2" w:rsidP="00A42066">
      <w:pPr>
        <w:tabs>
          <w:tab w:val="left" w:pos="3525"/>
        </w:tabs>
        <w:bidi/>
        <w:ind w:left="113" w:right="113"/>
        <w:rPr>
          <w:rFonts w:ascii="Tahoma" w:hAnsi="Tahoma" w:cs="B Titr"/>
          <w:sz w:val="24"/>
          <w:rtl/>
          <w:lang w:bidi="fa-IR"/>
        </w:rPr>
      </w:pPr>
      <w:r w:rsidRPr="008C02A2">
        <w:rPr>
          <w:rFonts w:ascii="Tahoma" w:hAnsi="Tahoma" w:cs="B Titr" w:hint="eastAsia"/>
          <w:sz w:val="24"/>
          <w:rtl/>
          <w:lang w:bidi="fa-IR"/>
        </w:rPr>
        <w:t>پ</w:t>
      </w:r>
      <w:r w:rsidRPr="008C02A2">
        <w:rPr>
          <w:rFonts w:ascii="Tahoma" w:hAnsi="Tahoma" w:cs="B Titr" w:hint="cs"/>
          <w:sz w:val="24"/>
          <w:rtl/>
          <w:lang w:bidi="fa-IR"/>
        </w:rPr>
        <w:t>ی</w:t>
      </w:r>
      <w:r w:rsidRPr="008C02A2">
        <w:rPr>
          <w:rFonts w:ascii="Tahoma" w:hAnsi="Tahoma" w:cs="B Titr" w:hint="eastAsia"/>
          <w:sz w:val="24"/>
          <w:rtl/>
          <w:lang w:bidi="fa-IR"/>
        </w:rPr>
        <w:t>شگ</w:t>
      </w:r>
      <w:r w:rsidRPr="008C02A2">
        <w:rPr>
          <w:rFonts w:ascii="Tahoma" w:hAnsi="Tahoma" w:cs="B Titr" w:hint="cs"/>
          <w:sz w:val="24"/>
          <w:rtl/>
          <w:lang w:bidi="fa-IR"/>
        </w:rPr>
        <w:t>ی</w:t>
      </w:r>
      <w:r w:rsidRPr="008C02A2">
        <w:rPr>
          <w:rFonts w:ascii="Tahoma" w:hAnsi="Tahoma" w:cs="B Titr" w:hint="eastAsia"/>
          <w:sz w:val="24"/>
          <w:rtl/>
          <w:lang w:bidi="fa-IR"/>
        </w:rPr>
        <w:t>ر</w:t>
      </w:r>
      <w:r w:rsidRPr="008C02A2">
        <w:rPr>
          <w:rFonts w:ascii="Tahoma" w:hAnsi="Tahoma" w:cs="B Titr" w:hint="cs"/>
          <w:sz w:val="24"/>
          <w:rtl/>
          <w:lang w:bidi="fa-IR"/>
        </w:rPr>
        <w:t>ی</w:t>
      </w:r>
      <w:r w:rsidRPr="008C02A2">
        <w:rPr>
          <w:rFonts w:ascii="Tahoma" w:hAnsi="Tahoma" w:cs="B Titr"/>
          <w:sz w:val="24"/>
          <w:rtl/>
          <w:lang w:bidi="fa-IR"/>
        </w:rPr>
        <w:t xml:space="preserve"> </w:t>
      </w:r>
      <w:r w:rsidRPr="008C02A2">
        <w:rPr>
          <w:rFonts w:ascii="Tahoma" w:hAnsi="Tahoma" w:cs="B Titr" w:hint="eastAsia"/>
          <w:sz w:val="24"/>
          <w:rtl/>
          <w:lang w:bidi="fa-IR"/>
        </w:rPr>
        <w:t>و</w:t>
      </w:r>
      <w:r w:rsidRPr="008C02A2">
        <w:rPr>
          <w:rFonts w:ascii="Tahoma" w:hAnsi="Tahoma" w:cs="B Titr"/>
          <w:sz w:val="24"/>
          <w:rtl/>
          <w:lang w:bidi="fa-IR"/>
        </w:rPr>
        <w:t xml:space="preserve"> </w:t>
      </w:r>
      <w:r w:rsidRPr="008C02A2">
        <w:rPr>
          <w:rFonts w:ascii="Tahoma" w:hAnsi="Tahoma" w:cs="B Titr" w:hint="eastAsia"/>
          <w:sz w:val="24"/>
          <w:rtl/>
          <w:lang w:bidi="fa-IR"/>
        </w:rPr>
        <w:t>کنترل</w:t>
      </w:r>
      <w:r w:rsidRPr="008C02A2">
        <w:rPr>
          <w:rFonts w:ascii="Tahoma" w:hAnsi="Tahoma" w:cs="B Titr"/>
          <w:sz w:val="24"/>
          <w:rtl/>
          <w:lang w:bidi="fa-IR"/>
        </w:rPr>
        <w:t xml:space="preserve"> </w:t>
      </w:r>
      <w:r w:rsidRPr="008C02A2">
        <w:rPr>
          <w:rFonts w:ascii="Tahoma" w:hAnsi="Tahoma" w:cs="B Titr" w:hint="eastAsia"/>
          <w:sz w:val="24"/>
          <w:rtl/>
          <w:lang w:bidi="fa-IR"/>
        </w:rPr>
        <w:t>کمبود</w:t>
      </w:r>
      <w:r w:rsidRPr="008C02A2">
        <w:rPr>
          <w:rFonts w:ascii="Tahoma" w:hAnsi="Tahoma" w:cs="B Titr"/>
          <w:sz w:val="24"/>
          <w:rtl/>
          <w:lang w:bidi="fa-IR"/>
        </w:rPr>
        <w:t xml:space="preserve"> </w:t>
      </w:r>
      <w:r w:rsidRPr="008C02A2">
        <w:rPr>
          <w:rFonts w:ascii="Tahoma" w:hAnsi="Tahoma" w:cs="B Titr" w:hint="eastAsia"/>
          <w:sz w:val="24"/>
          <w:rtl/>
          <w:lang w:bidi="fa-IR"/>
        </w:rPr>
        <w:t>ر</w:t>
      </w:r>
      <w:r w:rsidRPr="008C02A2">
        <w:rPr>
          <w:rFonts w:ascii="Tahoma" w:hAnsi="Tahoma" w:cs="B Titr" w:hint="cs"/>
          <w:sz w:val="24"/>
          <w:rtl/>
          <w:lang w:bidi="fa-IR"/>
        </w:rPr>
        <w:t>ی</w:t>
      </w:r>
      <w:r w:rsidRPr="008C02A2">
        <w:rPr>
          <w:rFonts w:ascii="Tahoma" w:hAnsi="Tahoma" w:cs="B Titr" w:hint="eastAsia"/>
          <w:sz w:val="24"/>
          <w:rtl/>
          <w:lang w:bidi="fa-IR"/>
        </w:rPr>
        <w:t>زمغذ</w:t>
      </w:r>
      <w:r w:rsidR="00A42066">
        <w:rPr>
          <w:rFonts w:ascii="Tahoma" w:hAnsi="Tahoma" w:cs="B Titr"/>
          <w:sz w:val="24"/>
          <w:lang w:bidi="fa-IR"/>
        </w:rPr>
        <w:t xml:space="preserve"> </w:t>
      </w:r>
      <w:r w:rsidRPr="008C02A2">
        <w:rPr>
          <w:rFonts w:ascii="Tahoma" w:hAnsi="Tahoma" w:cs="B Titr" w:hint="cs"/>
          <w:sz w:val="24"/>
          <w:rtl/>
          <w:lang w:bidi="fa-IR"/>
        </w:rPr>
        <w:t>ی</w:t>
      </w:r>
      <w:r w:rsidR="00A42066">
        <w:rPr>
          <w:rFonts w:ascii="Tahoma" w:hAnsi="Tahoma" w:cs="B Titr"/>
          <w:sz w:val="24"/>
          <w:lang w:bidi="fa-IR"/>
        </w:rPr>
        <w:t xml:space="preserve"> </w:t>
      </w:r>
      <w:r w:rsidRPr="008C02A2">
        <w:rPr>
          <w:rFonts w:ascii="Tahoma" w:hAnsi="Tahoma" w:cs="B Titr" w:hint="eastAsia"/>
          <w:sz w:val="24"/>
          <w:rtl/>
          <w:lang w:bidi="fa-IR"/>
        </w:rPr>
        <w:t>ها</w:t>
      </w:r>
      <w:r w:rsidR="00D32A7A">
        <w:rPr>
          <w:rFonts w:ascii="Tahoma" w:hAnsi="Tahoma" w:cs="B Titr" w:hint="cs"/>
          <w:sz w:val="24"/>
          <w:rtl/>
          <w:lang w:bidi="fa-IR"/>
        </w:rPr>
        <w:t xml:space="preserve"> ( 100 امتیاز ) </w:t>
      </w:r>
    </w:p>
    <w:p w:rsidR="008C02A2" w:rsidRPr="00430F80" w:rsidRDefault="008C02A2" w:rsidP="008C02A2">
      <w:pPr>
        <w:pStyle w:val="ListParagraph"/>
        <w:numPr>
          <w:ilvl w:val="0"/>
          <w:numId w:val="2"/>
        </w:numPr>
        <w:tabs>
          <w:tab w:val="left" w:pos="3525"/>
        </w:tabs>
        <w:rPr>
          <w:rFonts w:cs="B Nazanin"/>
          <w:sz w:val="24"/>
          <w:szCs w:val="24"/>
          <w:rtl/>
        </w:rPr>
      </w:pPr>
      <w:r w:rsidRPr="00430F80">
        <w:rPr>
          <w:rFonts w:cs="B Nazanin" w:hint="cs"/>
          <w:sz w:val="24"/>
          <w:szCs w:val="24"/>
          <w:rtl/>
        </w:rPr>
        <w:t>آیا آموزش چهره به چهره به والدین و کودکان دچار سوء تغذیه انجام می گیرد؟</w:t>
      </w:r>
      <w:r w:rsidR="00D32A7A">
        <w:rPr>
          <w:rFonts w:cs="B Nazanin" w:hint="cs"/>
          <w:sz w:val="24"/>
          <w:szCs w:val="24"/>
          <w:rtl/>
        </w:rPr>
        <w:t xml:space="preserve"> 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( </w:t>
      </w:r>
      <w:r w:rsidR="00D32A7A">
        <w:rPr>
          <w:rFonts w:ascii="Tahoma" w:hAnsi="Tahoma" w:cs="B Traffic" w:hint="cs"/>
          <w:b/>
          <w:bCs/>
          <w:szCs w:val="20"/>
          <w:rtl/>
        </w:rPr>
        <w:t>25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 امتیاز )</w:t>
      </w:r>
    </w:p>
    <w:p w:rsidR="008C02A2" w:rsidRDefault="008C02A2" w:rsidP="008C02A2">
      <w:pPr>
        <w:pStyle w:val="ListParagraph"/>
        <w:numPr>
          <w:ilvl w:val="0"/>
          <w:numId w:val="2"/>
        </w:numPr>
        <w:tabs>
          <w:tab w:val="left" w:pos="3525"/>
        </w:tabs>
        <w:rPr>
          <w:rFonts w:cs="B Nazanin"/>
          <w:sz w:val="24"/>
          <w:szCs w:val="24"/>
        </w:rPr>
      </w:pPr>
      <w:r w:rsidRPr="00430F80">
        <w:rPr>
          <w:rFonts w:cs="B Nazanin" w:hint="cs"/>
          <w:sz w:val="24"/>
          <w:szCs w:val="24"/>
          <w:rtl/>
        </w:rPr>
        <w:t>آیا جلسات آموزشی تغذیه ،طبق تقویم آموزش همگانی درخصوص برنامه های گروه تغذیه برگزار می شود؟</w:t>
      </w:r>
      <w:r w:rsidR="00D32A7A">
        <w:rPr>
          <w:rFonts w:cs="B Nazanin" w:hint="cs"/>
          <w:sz w:val="24"/>
          <w:szCs w:val="24"/>
          <w:rtl/>
        </w:rPr>
        <w:t xml:space="preserve"> 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( </w:t>
      </w:r>
      <w:r w:rsidR="00D32A7A">
        <w:rPr>
          <w:rFonts w:ascii="Tahoma" w:hAnsi="Tahoma" w:cs="B Traffic" w:hint="cs"/>
          <w:b/>
          <w:bCs/>
          <w:szCs w:val="20"/>
          <w:rtl/>
        </w:rPr>
        <w:t>25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 امتیاز )</w:t>
      </w:r>
    </w:p>
    <w:p w:rsidR="00D32A7A" w:rsidRDefault="008C02A2" w:rsidP="008C02A2">
      <w:pPr>
        <w:pStyle w:val="ListParagraph"/>
        <w:numPr>
          <w:ilvl w:val="0"/>
          <w:numId w:val="2"/>
        </w:numPr>
        <w:rPr>
          <w:rFonts w:cs="B Nazanin"/>
          <w:sz w:val="24"/>
          <w:szCs w:val="24"/>
        </w:rPr>
      </w:pPr>
      <w:r w:rsidRPr="008C02A2">
        <w:rPr>
          <w:rFonts w:cs="B Nazanin" w:hint="cs"/>
          <w:sz w:val="24"/>
          <w:szCs w:val="24"/>
          <w:rtl/>
        </w:rPr>
        <w:t>آیا مراجعین  از تغذیه کودک ،  نحوه مصرف و نگهداری نمک یددار تصفیه شده، عوارض مصرف چربیهای جامد ، انواع روغنهای مایع ، شرایط</w:t>
      </w:r>
    </w:p>
    <w:p w:rsidR="00D32A7A" w:rsidRPr="00D32A7A" w:rsidRDefault="008C02A2" w:rsidP="00D32A7A">
      <w:pPr>
        <w:pStyle w:val="ListParagraph"/>
        <w:rPr>
          <w:rFonts w:cs="B Nazanin"/>
          <w:sz w:val="24"/>
          <w:szCs w:val="24"/>
        </w:rPr>
      </w:pPr>
      <w:r w:rsidRPr="008C02A2">
        <w:rPr>
          <w:rFonts w:cs="B Nazanin" w:hint="cs"/>
          <w:sz w:val="24"/>
          <w:szCs w:val="24"/>
          <w:rtl/>
        </w:rPr>
        <w:t xml:space="preserve"> نگهداری روغنها و روش استفاده صحیح آن </w:t>
      </w:r>
      <w:r w:rsidR="00D32A7A">
        <w:rPr>
          <w:rFonts w:cs="B Nazanin" w:hint="cs"/>
          <w:sz w:val="24"/>
          <w:szCs w:val="24"/>
          <w:rtl/>
        </w:rPr>
        <w:t xml:space="preserve"> 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( </w:t>
      </w:r>
      <w:r w:rsidR="00D32A7A">
        <w:rPr>
          <w:rFonts w:ascii="Tahoma" w:hAnsi="Tahoma" w:cs="B Traffic" w:hint="cs"/>
          <w:b/>
          <w:bCs/>
          <w:szCs w:val="20"/>
          <w:rtl/>
        </w:rPr>
        <w:t>25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 امتیاز )</w:t>
      </w:r>
      <w:r w:rsidR="00D32A7A">
        <w:rPr>
          <w:rFonts w:ascii="Tahoma" w:hAnsi="Tahoma" w:cs="B Traffic" w:hint="cs"/>
          <w:b/>
          <w:bCs/>
          <w:szCs w:val="20"/>
          <w:rtl/>
        </w:rPr>
        <w:t xml:space="preserve"> </w:t>
      </w:r>
    </w:p>
    <w:p w:rsidR="008C02A2" w:rsidRPr="008C02A2" w:rsidRDefault="008C02A2" w:rsidP="00D32A7A">
      <w:pPr>
        <w:pStyle w:val="ListParagraph"/>
        <w:numPr>
          <w:ilvl w:val="0"/>
          <w:numId w:val="2"/>
        </w:numPr>
        <w:rPr>
          <w:rFonts w:cs="B Nazanin"/>
          <w:sz w:val="24"/>
          <w:szCs w:val="24"/>
          <w:rtl/>
        </w:rPr>
      </w:pPr>
      <w:r w:rsidRPr="008C02A2">
        <w:rPr>
          <w:rFonts w:cs="B Nazanin" w:hint="cs"/>
          <w:sz w:val="24"/>
          <w:szCs w:val="24"/>
          <w:rtl/>
        </w:rPr>
        <w:t>گروههای غذائی هرم  راهنمای غذائی و مقدار سهم های توصیه شده گروههای  غذائی، علل و عوارض اضافه وزن و چاقی و راههای پیشگیری از آن آگاهی دارد ؟</w:t>
      </w:r>
      <w:r w:rsidR="005570D0">
        <w:rPr>
          <w:rFonts w:cs="B Nazanin"/>
          <w:sz w:val="24"/>
          <w:szCs w:val="24"/>
        </w:rPr>
        <w:t xml:space="preserve"> </w:t>
      </w:r>
      <w:r w:rsidR="005570D0" w:rsidRPr="00D32A7A">
        <w:rPr>
          <w:rFonts w:ascii="Tahoma" w:hAnsi="Tahoma" w:cs="B Traffic" w:hint="cs"/>
          <w:b/>
          <w:bCs/>
          <w:szCs w:val="20"/>
          <w:rtl/>
        </w:rPr>
        <w:t xml:space="preserve">( </w:t>
      </w:r>
      <w:r w:rsidR="005570D0">
        <w:rPr>
          <w:rFonts w:ascii="Tahoma" w:hAnsi="Tahoma" w:cs="B Traffic" w:hint="cs"/>
          <w:b/>
          <w:bCs/>
          <w:szCs w:val="20"/>
          <w:rtl/>
        </w:rPr>
        <w:t>25</w:t>
      </w:r>
      <w:r w:rsidR="005570D0" w:rsidRPr="00D32A7A">
        <w:rPr>
          <w:rFonts w:ascii="Tahoma" w:hAnsi="Tahoma" w:cs="B Traffic" w:hint="cs"/>
          <w:b/>
          <w:bCs/>
          <w:szCs w:val="20"/>
          <w:rtl/>
        </w:rPr>
        <w:t xml:space="preserve"> امتیاز )</w:t>
      </w:r>
    </w:p>
    <w:p w:rsidR="008C02A2" w:rsidRDefault="008C02A2" w:rsidP="00EC3A2C">
      <w:pPr>
        <w:pStyle w:val="ListParagraph"/>
        <w:numPr>
          <w:ilvl w:val="0"/>
          <w:numId w:val="2"/>
        </w:numPr>
        <w:tabs>
          <w:tab w:val="left" w:pos="3525"/>
        </w:tabs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آیا بیماریابی و مراقبت بیماران دچارکم خونی فقرآهن و کمبود ریزمغذی ها انجام می گیرد؟</w:t>
      </w:r>
      <w:r w:rsidR="00D32A7A">
        <w:rPr>
          <w:rFonts w:cs="B Nazanin" w:hint="cs"/>
          <w:sz w:val="24"/>
          <w:szCs w:val="24"/>
          <w:rtl/>
        </w:rPr>
        <w:t xml:space="preserve"> 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( </w:t>
      </w:r>
      <w:r w:rsidR="00EC3A2C">
        <w:rPr>
          <w:rFonts w:ascii="Tahoma" w:hAnsi="Tahoma" w:cs="B Traffic" w:hint="cs"/>
          <w:b/>
          <w:bCs/>
          <w:szCs w:val="20"/>
          <w:rtl/>
        </w:rPr>
        <w:t>50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 امتیاز )</w:t>
      </w:r>
    </w:p>
    <w:p w:rsidR="008C02A2" w:rsidRPr="008C02A2" w:rsidRDefault="008C02A2" w:rsidP="00EC3A2C">
      <w:pPr>
        <w:pStyle w:val="ListParagraph"/>
        <w:numPr>
          <w:ilvl w:val="0"/>
          <w:numId w:val="2"/>
        </w:numPr>
        <w:rPr>
          <w:rFonts w:cs="B Nazanin"/>
          <w:sz w:val="24"/>
          <w:szCs w:val="24"/>
        </w:rPr>
      </w:pPr>
      <w:r w:rsidRPr="008C02A2">
        <w:rPr>
          <w:rFonts w:cs="B Nazanin" w:hint="cs"/>
          <w:sz w:val="24"/>
          <w:szCs w:val="24"/>
          <w:rtl/>
        </w:rPr>
        <w:t>آیا فرد دچار کم خونی فقرآهن و کمبود سایر ریزمغذیها ویزیت شده است؟</w:t>
      </w:r>
      <w:r w:rsidR="00D32A7A">
        <w:rPr>
          <w:rFonts w:cs="B Nazanin" w:hint="cs"/>
          <w:sz w:val="24"/>
          <w:szCs w:val="24"/>
          <w:rtl/>
        </w:rPr>
        <w:t xml:space="preserve"> 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( </w:t>
      </w:r>
      <w:r w:rsidR="00EC3A2C">
        <w:rPr>
          <w:rFonts w:ascii="Tahoma" w:hAnsi="Tahoma" w:cs="B Traffic" w:hint="cs"/>
          <w:b/>
          <w:bCs/>
          <w:szCs w:val="20"/>
          <w:rtl/>
        </w:rPr>
        <w:t>50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 امتیاز )</w:t>
      </w:r>
    </w:p>
    <w:p w:rsidR="008C02A2" w:rsidRDefault="008C02A2" w:rsidP="008C02A2">
      <w:pPr>
        <w:tabs>
          <w:tab w:val="left" w:pos="3525"/>
        </w:tabs>
        <w:bidi/>
        <w:ind w:left="113" w:right="113"/>
        <w:rPr>
          <w:rFonts w:ascii="Tahoma" w:hAnsi="Tahoma" w:cs="B Titr"/>
          <w:sz w:val="24"/>
          <w:rtl/>
          <w:lang w:bidi="fa-IR"/>
        </w:rPr>
      </w:pPr>
      <w:r w:rsidRPr="008C02A2">
        <w:rPr>
          <w:rFonts w:ascii="Tahoma" w:hAnsi="Tahoma" w:cs="B Titr" w:hint="cs"/>
          <w:sz w:val="24"/>
          <w:rtl/>
          <w:lang w:bidi="fa-IR"/>
        </w:rPr>
        <w:t>برنامه مراقبتهاي تغذيه اي در زنان باردار</w:t>
      </w:r>
      <w:r w:rsidR="00D32A7A">
        <w:rPr>
          <w:rFonts w:ascii="Tahoma" w:hAnsi="Tahoma" w:cs="B Titr" w:hint="cs"/>
          <w:sz w:val="24"/>
          <w:rtl/>
          <w:lang w:bidi="fa-IR"/>
        </w:rPr>
        <w:t xml:space="preserve"> ( 100 امتیاز )</w:t>
      </w:r>
    </w:p>
    <w:p w:rsidR="008C02A2" w:rsidRDefault="008C02A2" w:rsidP="008C02A2">
      <w:pPr>
        <w:pStyle w:val="ListParagraph"/>
        <w:numPr>
          <w:ilvl w:val="0"/>
          <w:numId w:val="2"/>
        </w:numPr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آیا مراقبت مادر با</w:t>
      </w:r>
      <w:r w:rsidR="00D32A7A">
        <w:rPr>
          <w:rFonts w:cs="B Nazanin" w:hint="cs"/>
          <w:sz w:val="24"/>
          <w:szCs w:val="24"/>
          <w:rtl/>
        </w:rPr>
        <w:t xml:space="preserve">ردار ارجاع شده انجام می گیرد؟ 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( </w:t>
      </w:r>
      <w:r w:rsidR="00D32A7A">
        <w:rPr>
          <w:rFonts w:ascii="Tahoma" w:hAnsi="Tahoma" w:cs="B Traffic" w:hint="cs"/>
          <w:b/>
          <w:bCs/>
          <w:szCs w:val="20"/>
          <w:rtl/>
        </w:rPr>
        <w:t>25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 امتیاز )</w:t>
      </w:r>
    </w:p>
    <w:p w:rsidR="008C02A2" w:rsidRDefault="008C02A2" w:rsidP="008C02A2">
      <w:pPr>
        <w:pStyle w:val="ListParagraph"/>
        <w:numPr>
          <w:ilvl w:val="0"/>
          <w:numId w:val="2"/>
        </w:numPr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آیا در صورت لزوم ارجاع مادر باردار به مراکز تخصصی انجام می گیرد؟</w:t>
      </w:r>
      <w:r w:rsidR="00D32A7A">
        <w:rPr>
          <w:rFonts w:cs="B Nazanin" w:hint="cs"/>
          <w:sz w:val="24"/>
          <w:szCs w:val="24"/>
          <w:rtl/>
        </w:rPr>
        <w:t xml:space="preserve"> 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( </w:t>
      </w:r>
      <w:r w:rsidR="00D32A7A">
        <w:rPr>
          <w:rFonts w:ascii="Tahoma" w:hAnsi="Tahoma" w:cs="B Traffic" w:hint="cs"/>
          <w:b/>
          <w:bCs/>
          <w:szCs w:val="20"/>
          <w:rtl/>
        </w:rPr>
        <w:t>25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 امتیاز )</w:t>
      </w:r>
    </w:p>
    <w:p w:rsidR="008C02A2" w:rsidRDefault="008C02A2" w:rsidP="008C02A2">
      <w:pPr>
        <w:pStyle w:val="ListParagraph"/>
        <w:numPr>
          <w:ilvl w:val="0"/>
          <w:numId w:val="2"/>
        </w:num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آیا مراقبت و ویزیت  مادر باردار بطور صحیح انجام گرفته است؟</w:t>
      </w:r>
      <w:r w:rsidR="00D32A7A">
        <w:rPr>
          <w:rFonts w:cs="B Nazanin" w:hint="cs"/>
          <w:sz w:val="24"/>
          <w:szCs w:val="24"/>
          <w:rtl/>
        </w:rPr>
        <w:t xml:space="preserve"> 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( </w:t>
      </w:r>
      <w:r w:rsidR="00D32A7A">
        <w:rPr>
          <w:rFonts w:ascii="Tahoma" w:hAnsi="Tahoma" w:cs="B Traffic" w:hint="cs"/>
          <w:b/>
          <w:bCs/>
          <w:szCs w:val="20"/>
          <w:rtl/>
        </w:rPr>
        <w:t>25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 امتیاز )</w:t>
      </w:r>
    </w:p>
    <w:p w:rsidR="008C02A2" w:rsidRDefault="008C02A2" w:rsidP="008C02A2">
      <w:pPr>
        <w:pStyle w:val="ListParagraph"/>
        <w:numPr>
          <w:ilvl w:val="0"/>
          <w:numId w:val="2"/>
        </w:num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آیا ارجاع مادر باردار به مراکز تخصصی انجام گرفته است؟</w:t>
      </w:r>
      <w:r w:rsidR="00D32A7A">
        <w:rPr>
          <w:rFonts w:cs="B Nazanin" w:hint="cs"/>
          <w:sz w:val="24"/>
          <w:szCs w:val="24"/>
          <w:rtl/>
        </w:rPr>
        <w:t xml:space="preserve"> 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( </w:t>
      </w:r>
      <w:r w:rsidR="00D32A7A">
        <w:rPr>
          <w:rFonts w:ascii="Tahoma" w:hAnsi="Tahoma" w:cs="B Traffic" w:hint="cs"/>
          <w:b/>
          <w:bCs/>
          <w:szCs w:val="20"/>
          <w:rtl/>
        </w:rPr>
        <w:t>25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 امتیاز )</w:t>
      </w:r>
    </w:p>
    <w:p w:rsidR="008C02A2" w:rsidRDefault="008C02A2" w:rsidP="008C02A2">
      <w:pPr>
        <w:tabs>
          <w:tab w:val="left" w:pos="3525"/>
        </w:tabs>
        <w:bidi/>
        <w:ind w:left="113" w:right="113"/>
        <w:rPr>
          <w:rFonts w:ascii="Tahoma" w:hAnsi="Tahoma" w:cs="B Titr"/>
          <w:sz w:val="24"/>
          <w:rtl/>
          <w:lang w:bidi="fa-IR"/>
        </w:rPr>
      </w:pPr>
      <w:r w:rsidRPr="008C02A2">
        <w:rPr>
          <w:rFonts w:ascii="Tahoma" w:hAnsi="Tahoma" w:cs="B Titr" w:hint="cs"/>
          <w:sz w:val="24"/>
          <w:rtl/>
          <w:lang w:bidi="fa-IR"/>
        </w:rPr>
        <w:t>برنامه مراقبتهاي تغذيه كودك</w:t>
      </w:r>
      <w:r w:rsidR="00D32A7A">
        <w:rPr>
          <w:rFonts w:ascii="Tahoma" w:hAnsi="Tahoma" w:cs="B Titr" w:hint="cs"/>
          <w:sz w:val="24"/>
          <w:rtl/>
          <w:lang w:bidi="fa-IR"/>
        </w:rPr>
        <w:t xml:space="preserve"> ( 100 امتیاز )</w:t>
      </w:r>
    </w:p>
    <w:p w:rsidR="008C02A2" w:rsidRDefault="008C02A2" w:rsidP="00EC3A2C">
      <w:pPr>
        <w:pStyle w:val="ListParagraph"/>
        <w:numPr>
          <w:ilvl w:val="0"/>
          <w:numId w:val="2"/>
        </w:numPr>
        <w:tabs>
          <w:tab w:val="left" w:pos="3525"/>
        </w:tabs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آیا ویزیت کودکان دچار اختلال رشد و سوء تغذیه  ارجاعی انجام می گیرد؟   </w:t>
      </w:r>
      <w:r w:rsidR="00D32A7A">
        <w:rPr>
          <w:rFonts w:cs="B Nazanin" w:hint="cs"/>
          <w:sz w:val="24"/>
          <w:szCs w:val="24"/>
          <w:rtl/>
        </w:rPr>
        <w:t xml:space="preserve"> 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( </w:t>
      </w:r>
      <w:r w:rsidR="00EC3A2C">
        <w:rPr>
          <w:rFonts w:ascii="Tahoma" w:hAnsi="Tahoma" w:cs="B Traffic" w:hint="cs"/>
          <w:b/>
          <w:bCs/>
          <w:szCs w:val="20"/>
          <w:rtl/>
        </w:rPr>
        <w:t>50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 امتیاز )</w:t>
      </w:r>
    </w:p>
    <w:p w:rsidR="008C02A2" w:rsidRPr="008C02A2" w:rsidRDefault="008C02A2" w:rsidP="00EC3A2C">
      <w:pPr>
        <w:pStyle w:val="ListParagraph"/>
        <w:numPr>
          <w:ilvl w:val="0"/>
          <w:numId w:val="2"/>
        </w:numPr>
        <w:tabs>
          <w:tab w:val="left" w:pos="3525"/>
        </w:tabs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آیا کودکان دچار اختلال رشد و سوء تغذیه ویزیت شده اند؟</w:t>
      </w:r>
      <w:r w:rsidR="00D32A7A">
        <w:rPr>
          <w:rFonts w:cs="B Nazanin" w:hint="cs"/>
          <w:sz w:val="24"/>
          <w:szCs w:val="24"/>
          <w:rtl/>
        </w:rPr>
        <w:t xml:space="preserve"> 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( </w:t>
      </w:r>
      <w:r w:rsidR="00EC3A2C">
        <w:rPr>
          <w:rFonts w:ascii="Tahoma" w:hAnsi="Tahoma" w:cs="B Traffic" w:hint="cs"/>
          <w:b/>
          <w:bCs/>
          <w:szCs w:val="20"/>
          <w:rtl/>
        </w:rPr>
        <w:t>50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 امتیاز )</w:t>
      </w:r>
    </w:p>
    <w:p w:rsidR="008C02A2" w:rsidRDefault="008C02A2" w:rsidP="008C02A2">
      <w:pPr>
        <w:tabs>
          <w:tab w:val="left" w:pos="3525"/>
        </w:tabs>
        <w:bidi/>
        <w:ind w:left="113" w:right="113"/>
        <w:rPr>
          <w:rFonts w:ascii="Tahoma" w:hAnsi="Tahoma" w:cs="B Titr"/>
          <w:sz w:val="24"/>
          <w:rtl/>
          <w:lang w:bidi="fa-IR"/>
        </w:rPr>
      </w:pPr>
      <w:r w:rsidRPr="008C02A2">
        <w:rPr>
          <w:rFonts w:ascii="Tahoma" w:hAnsi="Tahoma" w:cs="B Titr" w:hint="cs"/>
          <w:sz w:val="24"/>
          <w:rtl/>
          <w:lang w:bidi="fa-IR"/>
        </w:rPr>
        <w:t>برنامه حمايتي بهبود وضع تغذيه كودكان، زنان باردار و شیرده نیازمند</w:t>
      </w:r>
      <w:r w:rsidR="00D32A7A">
        <w:rPr>
          <w:rFonts w:ascii="Tahoma" w:hAnsi="Tahoma" w:cs="B Titr" w:hint="cs"/>
          <w:sz w:val="24"/>
          <w:rtl/>
          <w:lang w:bidi="fa-IR"/>
        </w:rPr>
        <w:t xml:space="preserve"> ( 100 امتیاز )</w:t>
      </w:r>
    </w:p>
    <w:p w:rsidR="008C02A2" w:rsidRDefault="008C02A2" w:rsidP="00EC3A2C">
      <w:pPr>
        <w:pStyle w:val="ListParagraph"/>
        <w:numPr>
          <w:ilvl w:val="0"/>
          <w:numId w:val="2"/>
        </w:numPr>
        <w:tabs>
          <w:tab w:val="left" w:pos="3525"/>
        </w:tabs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آیاویزیت كودكان، زنان باردار و شیرده نیازمند و ارجاع به سازمانهای حمایتی انجام می گیرد؟</w:t>
      </w:r>
      <w:r w:rsidR="00D32A7A">
        <w:rPr>
          <w:rFonts w:cs="B Nazanin" w:hint="cs"/>
          <w:sz w:val="24"/>
          <w:szCs w:val="24"/>
          <w:rtl/>
        </w:rPr>
        <w:t xml:space="preserve"> 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( </w:t>
      </w:r>
      <w:r w:rsidR="00EC3A2C">
        <w:rPr>
          <w:rFonts w:ascii="Tahoma" w:hAnsi="Tahoma" w:cs="B Traffic" w:hint="cs"/>
          <w:b/>
          <w:bCs/>
          <w:szCs w:val="20"/>
          <w:rtl/>
        </w:rPr>
        <w:t>50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 امتیاز )</w:t>
      </w:r>
    </w:p>
    <w:p w:rsidR="00CD69E1" w:rsidRPr="008C02A2" w:rsidRDefault="008C02A2" w:rsidP="00EC3A2C">
      <w:pPr>
        <w:pStyle w:val="ListParagraph"/>
        <w:numPr>
          <w:ilvl w:val="0"/>
          <w:numId w:val="2"/>
        </w:numPr>
        <w:tabs>
          <w:tab w:val="left" w:pos="3525"/>
        </w:tabs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آیا كودكان، زنان باردار و شیرده دچار سوء تغذیه  نیازمند از برنامه های حمایتی بهره مند شده اند؟</w:t>
      </w:r>
      <w:r w:rsidR="00D32A7A">
        <w:rPr>
          <w:rFonts w:cs="B Nazanin" w:hint="cs"/>
          <w:sz w:val="24"/>
          <w:szCs w:val="24"/>
          <w:rtl/>
        </w:rPr>
        <w:t xml:space="preserve"> 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( </w:t>
      </w:r>
      <w:r w:rsidR="00EC3A2C">
        <w:rPr>
          <w:rFonts w:ascii="Tahoma" w:hAnsi="Tahoma" w:cs="B Traffic" w:hint="cs"/>
          <w:b/>
          <w:bCs/>
          <w:szCs w:val="20"/>
          <w:rtl/>
        </w:rPr>
        <w:t>50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 امتیاز )</w:t>
      </w:r>
    </w:p>
    <w:sectPr w:rsidR="00CD69E1" w:rsidRPr="008C02A2" w:rsidSect="00D32A7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9" w:h="23814" w:code="8"/>
      <w:pgMar w:top="20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0D7" w:rsidRDefault="00D750D7" w:rsidP="00A240CC">
      <w:pPr>
        <w:spacing w:after="0" w:line="240" w:lineRule="auto"/>
      </w:pPr>
      <w:r>
        <w:separator/>
      </w:r>
    </w:p>
  </w:endnote>
  <w:endnote w:type="continuationSeparator" w:id="0">
    <w:p w:rsidR="00D750D7" w:rsidRDefault="00D750D7" w:rsidP="00A24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117" w:rsidRDefault="0029311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57B" w:rsidRPr="00A40429" w:rsidRDefault="00E8357B" w:rsidP="00E8357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 w:cs="B Titr"/>
        <w:b/>
        <w:bCs/>
        <w:sz w:val="20"/>
        <w:szCs w:val="20"/>
        <w:rtl/>
        <w:lang w:bidi="fa-IR"/>
      </w:rPr>
    </w:pPr>
    <w:r w:rsidRPr="00A40429">
      <w:rPr>
        <w:rFonts w:asciiTheme="majorHAnsi" w:hAnsiTheme="majorHAnsi" w:cs="B Titr" w:hint="cs"/>
        <w:b/>
        <w:bCs/>
        <w:sz w:val="20"/>
        <w:szCs w:val="20"/>
        <w:rtl/>
      </w:rPr>
      <w:t xml:space="preserve">معاونت فنی مرکز بهداشت استان آذربایجان </w:t>
    </w:r>
    <w:r>
      <w:rPr>
        <w:rFonts w:asciiTheme="majorHAnsi" w:hAnsiTheme="majorHAnsi" w:cs="B Titr" w:hint="cs"/>
        <w:b/>
        <w:bCs/>
        <w:sz w:val="20"/>
        <w:szCs w:val="20"/>
        <w:rtl/>
        <w:lang w:bidi="fa-IR"/>
      </w:rPr>
      <w:t>شرقی</w:t>
    </w:r>
  </w:p>
  <w:p w:rsidR="00E8357B" w:rsidRDefault="00E8357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117" w:rsidRDefault="0029311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0D7" w:rsidRDefault="00D750D7" w:rsidP="00A240CC">
      <w:pPr>
        <w:spacing w:after="0" w:line="240" w:lineRule="auto"/>
      </w:pPr>
      <w:r>
        <w:separator/>
      </w:r>
    </w:p>
  </w:footnote>
  <w:footnote w:type="continuationSeparator" w:id="0">
    <w:p w:rsidR="00D750D7" w:rsidRDefault="00D750D7" w:rsidP="00A24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117" w:rsidRDefault="0029311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Titr"/>
        <w:b/>
        <w:bCs/>
        <w:sz w:val="24"/>
        <w:szCs w:val="24"/>
        <w:rtl/>
        <w:lang w:bidi="fa-IR"/>
      </w:rPr>
      <w:alias w:val="Title"/>
      <w:id w:val="77738743"/>
      <w:placeholder>
        <w:docPart w:val="E7825A9599FA47E3933BAC62815454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240CC" w:rsidRPr="00293117" w:rsidRDefault="007E442F" w:rsidP="0075550D">
        <w:pPr>
          <w:pStyle w:val="Header"/>
          <w:pBdr>
            <w:bottom w:val="thickThinSmallGap" w:sz="24" w:space="1" w:color="622423" w:themeColor="accent2" w:themeShade="7F"/>
          </w:pBdr>
          <w:bidi/>
          <w:ind w:left="-284" w:right="-279"/>
          <w:jc w:val="center"/>
          <w:rPr>
            <w:rFonts w:cs="B Titr"/>
            <w:b/>
            <w:bCs/>
            <w:sz w:val="24"/>
            <w:szCs w:val="24"/>
            <w:lang w:bidi="fa-IR"/>
          </w:rPr>
        </w:pPr>
        <w:r w:rsidRPr="00293117">
          <w:rPr>
            <w:rFonts w:cs="B Titr" w:hint="cs"/>
            <w:b/>
            <w:bCs/>
            <w:sz w:val="24"/>
            <w:szCs w:val="24"/>
            <w:rtl/>
            <w:lang w:bidi="fa-IR"/>
          </w:rPr>
          <w:t xml:space="preserve">دانشگاه علوم پزشکی و خدمات بهداشتی درمانی تبریز      </w:t>
        </w:r>
        <w:r w:rsidR="00D32A7A" w:rsidRPr="00293117">
          <w:rPr>
            <w:rFonts w:cs="B Titr" w:hint="cs"/>
            <w:b/>
            <w:bCs/>
            <w:sz w:val="24"/>
            <w:szCs w:val="24"/>
            <w:rtl/>
            <w:lang w:bidi="fa-IR"/>
          </w:rPr>
          <w:t xml:space="preserve"> </w:t>
        </w:r>
        <w:r w:rsidRPr="00293117">
          <w:rPr>
            <w:rFonts w:cs="B Titr" w:hint="cs"/>
            <w:b/>
            <w:bCs/>
            <w:sz w:val="24"/>
            <w:szCs w:val="24"/>
            <w:rtl/>
            <w:lang w:bidi="fa-IR"/>
          </w:rPr>
          <w:t xml:space="preserve">  </w:t>
        </w:r>
        <w:r w:rsidR="0075550D" w:rsidRPr="00293117">
          <w:rPr>
            <w:rFonts w:cs="B Titr" w:hint="cs"/>
            <w:b/>
            <w:bCs/>
            <w:sz w:val="24"/>
            <w:szCs w:val="24"/>
            <w:rtl/>
            <w:lang w:bidi="fa-IR"/>
          </w:rPr>
          <w:t xml:space="preserve"> </w:t>
        </w:r>
        <w:r w:rsidRPr="00293117">
          <w:rPr>
            <w:rFonts w:cs="B Titr" w:hint="cs"/>
            <w:b/>
            <w:bCs/>
            <w:sz w:val="24"/>
            <w:szCs w:val="24"/>
            <w:rtl/>
            <w:lang w:bidi="fa-IR"/>
          </w:rPr>
          <w:t xml:space="preserve">   مرکز بهداشت استان </w:t>
        </w:r>
        <w:r w:rsidR="0075550D" w:rsidRPr="00293117">
          <w:rPr>
            <w:rFonts w:cs="B Titr" w:hint="cs"/>
            <w:b/>
            <w:bCs/>
            <w:sz w:val="24"/>
            <w:szCs w:val="24"/>
            <w:rtl/>
            <w:lang w:bidi="fa-IR"/>
          </w:rPr>
          <w:t xml:space="preserve">    </w:t>
        </w:r>
        <w:r w:rsidRPr="00293117">
          <w:rPr>
            <w:rFonts w:cs="B Titr" w:hint="cs"/>
            <w:b/>
            <w:bCs/>
            <w:sz w:val="24"/>
            <w:szCs w:val="24"/>
            <w:rtl/>
            <w:lang w:bidi="fa-IR"/>
          </w:rPr>
          <w:t xml:space="preserve">       چک</w:t>
        </w:r>
        <w:r w:rsidR="00205661" w:rsidRPr="00293117">
          <w:rPr>
            <w:rFonts w:cs="B Titr" w:hint="cs"/>
            <w:b/>
            <w:bCs/>
            <w:sz w:val="24"/>
            <w:szCs w:val="24"/>
            <w:rtl/>
            <w:lang w:bidi="fa-IR"/>
          </w:rPr>
          <w:t xml:space="preserve"> </w:t>
        </w:r>
        <w:r w:rsidRPr="00293117">
          <w:rPr>
            <w:rFonts w:cs="B Titr" w:hint="cs"/>
            <w:b/>
            <w:bCs/>
            <w:sz w:val="24"/>
            <w:szCs w:val="24"/>
            <w:rtl/>
            <w:lang w:bidi="fa-IR"/>
          </w:rPr>
          <w:t>لیست پایش برنامه  های گروه کارشناسی</w:t>
        </w:r>
        <w:r w:rsidR="00037502" w:rsidRPr="00293117">
          <w:rPr>
            <w:rFonts w:cs="B Titr" w:hint="cs"/>
            <w:b/>
            <w:bCs/>
            <w:sz w:val="24"/>
            <w:szCs w:val="24"/>
            <w:rtl/>
            <w:lang w:bidi="fa-IR"/>
          </w:rPr>
          <w:t xml:space="preserve"> </w:t>
        </w:r>
        <w:r w:rsidR="00990D88" w:rsidRPr="00293117">
          <w:rPr>
            <w:rFonts w:cs="B Titr" w:hint="cs"/>
            <w:b/>
            <w:bCs/>
            <w:sz w:val="24"/>
            <w:szCs w:val="24"/>
            <w:rtl/>
            <w:lang w:bidi="fa-IR"/>
          </w:rPr>
          <w:t>بهبود تغذیه</w:t>
        </w:r>
        <w:r w:rsidRPr="00293117">
          <w:rPr>
            <w:rFonts w:cs="B Titr" w:hint="cs"/>
            <w:b/>
            <w:bCs/>
            <w:sz w:val="24"/>
            <w:szCs w:val="24"/>
            <w:rtl/>
            <w:lang w:bidi="fa-IR"/>
          </w:rPr>
          <w:t xml:space="preserve"> </w:t>
        </w:r>
        <w:r w:rsidR="00D368DD" w:rsidRPr="00293117">
          <w:rPr>
            <w:rFonts w:cs="B Titr" w:hint="cs"/>
            <w:b/>
            <w:bCs/>
            <w:sz w:val="24"/>
            <w:szCs w:val="24"/>
            <w:rtl/>
            <w:lang w:bidi="fa-IR"/>
          </w:rPr>
          <w:t xml:space="preserve"> ویژه </w:t>
        </w:r>
        <w:r w:rsidR="00224AA8" w:rsidRPr="00293117">
          <w:rPr>
            <w:rFonts w:cs="B Titr" w:hint="cs"/>
            <w:b/>
            <w:bCs/>
            <w:sz w:val="24"/>
            <w:szCs w:val="24"/>
            <w:rtl/>
            <w:lang w:bidi="fa-IR"/>
          </w:rPr>
          <w:t>پزشک</w:t>
        </w:r>
        <w:r w:rsidRPr="00293117">
          <w:rPr>
            <w:rFonts w:cs="B Titr" w:hint="cs"/>
            <w:b/>
            <w:bCs/>
            <w:sz w:val="24"/>
            <w:szCs w:val="24"/>
            <w:rtl/>
            <w:lang w:bidi="fa-IR"/>
          </w:rPr>
          <w:t xml:space="preserve"> </w:t>
        </w:r>
        <w:r w:rsidR="00293117" w:rsidRPr="00293117">
          <w:rPr>
            <w:rFonts w:cs="B Titr"/>
            <w:b/>
            <w:bCs/>
            <w:sz w:val="24"/>
            <w:szCs w:val="24"/>
            <w:lang w:bidi="fa-IR"/>
          </w:rPr>
          <w:t xml:space="preserve">                                            </w:t>
        </w:r>
        <w:r w:rsidR="00293117" w:rsidRPr="00293117">
          <w:rPr>
            <w:rFonts w:cs="B Titr" w:hint="cs"/>
            <w:b/>
            <w:bCs/>
            <w:sz w:val="24"/>
            <w:szCs w:val="24"/>
            <w:rtl/>
            <w:lang w:bidi="fa-IR"/>
          </w:rPr>
          <w:t xml:space="preserve"> نام پزشک : _______________________     تاریخ پایش  :    /    /   </w:t>
        </w:r>
      </w:p>
    </w:sdtContent>
  </w:sdt>
  <w:p w:rsidR="00A240CC" w:rsidRDefault="00293117" w:rsidP="00293117">
    <w:pPr>
      <w:pStyle w:val="Header"/>
      <w:tabs>
        <w:tab w:val="clear" w:pos="4513"/>
        <w:tab w:val="clear" w:pos="9026"/>
        <w:tab w:val="left" w:pos="7860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117" w:rsidRDefault="0029311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C2330"/>
    <w:multiLevelType w:val="hybridMultilevel"/>
    <w:tmpl w:val="63B217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ECF2421"/>
    <w:multiLevelType w:val="hybridMultilevel"/>
    <w:tmpl w:val="9A7AA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1F4"/>
    <w:rsid w:val="0000288E"/>
    <w:rsid w:val="00013A9B"/>
    <w:rsid w:val="00037502"/>
    <w:rsid w:val="00037D11"/>
    <w:rsid w:val="00043EFD"/>
    <w:rsid w:val="00045EE0"/>
    <w:rsid w:val="000822D0"/>
    <w:rsid w:val="000866B2"/>
    <w:rsid w:val="000A204D"/>
    <w:rsid w:val="000A3C61"/>
    <w:rsid w:val="000B0E6D"/>
    <w:rsid w:val="000B2814"/>
    <w:rsid w:val="000B4263"/>
    <w:rsid w:val="000E04D2"/>
    <w:rsid w:val="000E26D5"/>
    <w:rsid w:val="000E6BB4"/>
    <w:rsid w:val="000F3D55"/>
    <w:rsid w:val="000F5ACE"/>
    <w:rsid w:val="000F5CDA"/>
    <w:rsid w:val="000F655F"/>
    <w:rsid w:val="0010216F"/>
    <w:rsid w:val="001125A4"/>
    <w:rsid w:val="00133D54"/>
    <w:rsid w:val="001408E3"/>
    <w:rsid w:val="00142D96"/>
    <w:rsid w:val="00146FD8"/>
    <w:rsid w:val="001477BB"/>
    <w:rsid w:val="00157FCF"/>
    <w:rsid w:val="00173284"/>
    <w:rsid w:val="00193618"/>
    <w:rsid w:val="001970BF"/>
    <w:rsid w:val="001A1A80"/>
    <w:rsid w:val="001A3668"/>
    <w:rsid w:val="001A5594"/>
    <w:rsid w:val="001B7ABE"/>
    <w:rsid w:val="001D191B"/>
    <w:rsid w:val="001F4A97"/>
    <w:rsid w:val="00201C4B"/>
    <w:rsid w:val="00205661"/>
    <w:rsid w:val="00206F4F"/>
    <w:rsid w:val="00224AA8"/>
    <w:rsid w:val="0025029C"/>
    <w:rsid w:val="00263E82"/>
    <w:rsid w:val="00264EAA"/>
    <w:rsid w:val="00266337"/>
    <w:rsid w:val="00284801"/>
    <w:rsid w:val="00293117"/>
    <w:rsid w:val="0029572F"/>
    <w:rsid w:val="002A0B52"/>
    <w:rsid w:val="002A595F"/>
    <w:rsid w:val="002C1DF6"/>
    <w:rsid w:val="002C29E0"/>
    <w:rsid w:val="002D4DB4"/>
    <w:rsid w:val="002D4FD3"/>
    <w:rsid w:val="002E11A9"/>
    <w:rsid w:val="002F7116"/>
    <w:rsid w:val="00300BC0"/>
    <w:rsid w:val="00303C9C"/>
    <w:rsid w:val="00303DEB"/>
    <w:rsid w:val="00310EE9"/>
    <w:rsid w:val="0031303A"/>
    <w:rsid w:val="00323A3D"/>
    <w:rsid w:val="00327C25"/>
    <w:rsid w:val="00331269"/>
    <w:rsid w:val="00345E09"/>
    <w:rsid w:val="00354969"/>
    <w:rsid w:val="00361B9E"/>
    <w:rsid w:val="00380E22"/>
    <w:rsid w:val="003846B4"/>
    <w:rsid w:val="00393E22"/>
    <w:rsid w:val="003B3D8B"/>
    <w:rsid w:val="003F149C"/>
    <w:rsid w:val="003F7AA1"/>
    <w:rsid w:val="004027DB"/>
    <w:rsid w:val="00403DD2"/>
    <w:rsid w:val="00426F94"/>
    <w:rsid w:val="00430F80"/>
    <w:rsid w:val="00443D69"/>
    <w:rsid w:val="00444A01"/>
    <w:rsid w:val="00465723"/>
    <w:rsid w:val="004661E2"/>
    <w:rsid w:val="00472887"/>
    <w:rsid w:val="00493617"/>
    <w:rsid w:val="00497B41"/>
    <w:rsid w:val="004A032B"/>
    <w:rsid w:val="004C05DA"/>
    <w:rsid w:val="004E19AB"/>
    <w:rsid w:val="004F1829"/>
    <w:rsid w:val="00500B42"/>
    <w:rsid w:val="00514CC0"/>
    <w:rsid w:val="0055674A"/>
    <w:rsid w:val="005570D0"/>
    <w:rsid w:val="0056489F"/>
    <w:rsid w:val="00592122"/>
    <w:rsid w:val="005B5B4F"/>
    <w:rsid w:val="005C1D9A"/>
    <w:rsid w:val="005C5053"/>
    <w:rsid w:val="005F73C4"/>
    <w:rsid w:val="0063639C"/>
    <w:rsid w:val="006411F4"/>
    <w:rsid w:val="006545F6"/>
    <w:rsid w:val="0068097F"/>
    <w:rsid w:val="00681DC4"/>
    <w:rsid w:val="006840CA"/>
    <w:rsid w:val="006A6742"/>
    <w:rsid w:val="006B7C0F"/>
    <w:rsid w:val="006C046B"/>
    <w:rsid w:val="006D3E69"/>
    <w:rsid w:val="00702714"/>
    <w:rsid w:val="0070385A"/>
    <w:rsid w:val="00705DDF"/>
    <w:rsid w:val="00710C59"/>
    <w:rsid w:val="00710FFA"/>
    <w:rsid w:val="00711999"/>
    <w:rsid w:val="007370AB"/>
    <w:rsid w:val="00751986"/>
    <w:rsid w:val="0075550D"/>
    <w:rsid w:val="00756B3C"/>
    <w:rsid w:val="0077258B"/>
    <w:rsid w:val="00772C8F"/>
    <w:rsid w:val="007861A8"/>
    <w:rsid w:val="0079105A"/>
    <w:rsid w:val="0079285B"/>
    <w:rsid w:val="00797F10"/>
    <w:rsid w:val="007B3399"/>
    <w:rsid w:val="007C6132"/>
    <w:rsid w:val="007D3974"/>
    <w:rsid w:val="007E442F"/>
    <w:rsid w:val="007E6FA6"/>
    <w:rsid w:val="00801B43"/>
    <w:rsid w:val="00811A30"/>
    <w:rsid w:val="00822782"/>
    <w:rsid w:val="00834AF0"/>
    <w:rsid w:val="00844E95"/>
    <w:rsid w:val="00877ED8"/>
    <w:rsid w:val="008877DB"/>
    <w:rsid w:val="00892F0A"/>
    <w:rsid w:val="008972BB"/>
    <w:rsid w:val="008A2628"/>
    <w:rsid w:val="008A5597"/>
    <w:rsid w:val="008B0B58"/>
    <w:rsid w:val="008C02A2"/>
    <w:rsid w:val="008C09E2"/>
    <w:rsid w:val="008C5607"/>
    <w:rsid w:val="008D7C72"/>
    <w:rsid w:val="008E3FAE"/>
    <w:rsid w:val="008F4C76"/>
    <w:rsid w:val="00907FEE"/>
    <w:rsid w:val="00910A64"/>
    <w:rsid w:val="00912446"/>
    <w:rsid w:val="00913A6A"/>
    <w:rsid w:val="00933E0D"/>
    <w:rsid w:val="009375AA"/>
    <w:rsid w:val="00945770"/>
    <w:rsid w:val="00950567"/>
    <w:rsid w:val="00955077"/>
    <w:rsid w:val="009553C2"/>
    <w:rsid w:val="009557CC"/>
    <w:rsid w:val="0097018E"/>
    <w:rsid w:val="00972278"/>
    <w:rsid w:val="009813D1"/>
    <w:rsid w:val="0098254D"/>
    <w:rsid w:val="00990D88"/>
    <w:rsid w:val="00991662"/>
    <w:rsid w:val="009A4F1B"/>
    <w:rsid w:val="009C0CD5"/>
    <w:rsid w:val="009D6405"/>
    <w:rsid w:val="009E739F"/>
    <w:rsid w:val="00A01B80"/>
    <w:rsid w:val="00A01BFE"/>
    <w:rsid w:val="00A028C8"/>
    <w:rsid w:val="00A124B0"/>
    <w:rsid w:val="00A13C3D"/>
    <w:rsid w:val="00A14342"/>
    <w:rsid w:val="00A240CC"/>
    <w:rsid w:val="00A42066"/>
    <w:rsid w:val="00A60299"/>
    <w:rsid w:val="00A646B1"/>
    <w:rsid w:val="00A6576F"/>
    <w:rsid w:val="00A72BDB"/>
    <w:rsid w:val="00A7681B"/>
    <w:rsid w:val="00A966F9"/>
    <w:rsid w:val="00AD4DBF"/>
    <w:rsid w:val="00AE00A4"/>
    <w:rsid w:val="00AE47FC"/>
    <w:rsid w:val="00AE5BA3"/>
    <w:rsid w:val="00AE5D48"/>
    <w:rsid w:val="00AE7523"/>
    <w:rsid w:val="00AF2309"/>
    <w:rsid w:val="00AF36F0"/>
    <w:rsid w:val="00AF60E8"/>
    <w:rsid w:val="00B10326"/>
    <w:rsid w:val="00B162B2"/>
    <w:rsid w:val="00B30FFE"/>
    <w:rsid w:val="00B313C8"/>
    <w:rsid w:val="00B41CED"/>
    <w:rsid w:val="00B479A0"/>
    <w:rsid w:val="00B5694D"/>
    <w:rsid w:val="00B612D7"/>
    <w:rsid w:val="00B65A81"/>
    <w:rsid w:val="00B8331B"/>
    <w:rsid w:val="00B83588"/>
    <w:rsid w:val="00B83B9D"/>
    <w:rsid w:val="00B8408D"/>
    <w:rsid w:val="00B9053E"/>
    <w:rsid w:val="00B94E6A"/>
    <w:rsid w:val="00BA7DF4"/>
    <w:rsid w:val="00BB4B5E"/>
    <w:rsid w:val="00BB75C8"/>
    <w:rsid w:val="00BE0EFF"/>
    <w:rsid w:val="00BE38A8"/>
    <w:rsid w:val="00BF79F6"/>
    <w:rsid w:val="00C01AC5"/>
    <w:rsid w:val="00C05C00"/>
    <w:rsid w:val="00C12284"/>
    <w:rsid w:val="00C2108B"/>
    <w:rsid w:val="00C2426E"/>
    <w:rsid w:val="00C42CA8"/>
    <w:rsid w:val="00C50288"/>
    <w:rsid w:val="00C525AD"/>
    <w:rsid w:val="00C563A0"/>
    <w:rsid w:val="00C614E5"/>
    <w:rsid w:val="00C655D5"/>
    <w:rsid w:val="00C7371B"/>
    <w:rsid w:val="00C766F8"/>
    <w:rsid w:val="00C804EC"/>
    <w:rsid w:val="00C83181"/>
    <w:rsid w:val="00C91E9A"/>
    <w:rsid w:val="00CA4DCA"/>
    <w:rsid w:val="00CC4F98"/>
    <w:rsid w:val="00CD079E"/>
    <w:rsid w:val="00CD0C02"/>
    <w:rsid w:val="00CD69E1"/>
    <w:rsid w:val="00D00C0A"/>
    <w:rsid w:val="00D07050"/>
    <w:rsid w:val="00D14B36"/>
    <w:rsid w:val="00D15FC0"/>
    <w:rsid w:val="00D270AE"/>
    <w:rsid w:val="00D32A7A"/>
    <w:rsid w:val="00D368DD"/>
    <w:rsid w:val="00D41FA4"/>
    <w:rsid w:val="00D46BBA"/>
    <w:rsid w:val="00D61CBD"/>
    <w:rsid w:val="00D6323F"/>
    <w:rsid w:val="00D750D7"/>
    <w:rsid w:val="00D7677D"/>
    <w:rsid w:val="00D84541"/>
    <w:rsid w:val="00D97F63"/>
    <w:rsid w:val="00DC25ED"/>
    <w:rsid w:val="00DD5706"/>
    <w:rsid w:val="00DE013F"/>
    <w:rsid w:val="00DE1F83"/>
    <w:rsid w:val="00DF2088"/>
    <w:rsid w:val="00E05D4D"/>
    <w:rsid w:val="00E13DEE"/>
    <w:rsid w:val="00E4551F"/>
    <w:rsid w:val="00E570BE"/>
    <w:rsid w:val="00E57B7A"/>
    <w:rsid w:val="00E8357B"/>
    <w:rsid w:val="00E94E16"/>
    <w:rsid w:val="00EA28AF"/>
    <w:rsid w:val="00EC3A2C"/>
    <w:rsid w:val="00ED0025"/>
    <w:rsid w:val="00EF46B3"/>
    <w:rsid w:val="00F120A6"/>
    <w:rsid w:val="00F12149"/>
    <w:rsid w:val="00F13F67"/>
    <w:rsid w:val="00F15EAA"/>
    <w:rsid w:val="00F1699E"/>
    <w:rsid w:val="00F25412"/>
    <w:rsid w:val="00F25AF3"/>
    <w:rsid w:val="00F26D9C"/>
    <w:rsid w:val="00F427E1"/>
    <w:rsid w:val="00F46E96"/>
    <w:rsid w:val="00F52D47"/>
    <w:rsid w:val="00F6447A"/>
    <w:rsid w:val="00F754EC"/>
    <w:rsid w:val="00F86FFA"/>
    <w:rsid w:val="00F9776D"/>
    <w:rsid w:val="00FA0874"/>
    <w:rsid w:val="00FA292B"/>
    <w:rsid w:val="00FB0F54"/>
    <w:rsid w:val="00FB4F1C"/>
    <w:rsid w:val="00FB7D98"/>
    <w:rsid w:val="00FC247B"/>
    <w:rsid w:val="00FD0EF2"/>
    <w:rsid w:val="00FF60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B83B9D"/>
    <w:pPr>
      <w:bidi/>
      <w:spacing w:after="0" w:line="240" w:lineRule="auto"/>
      <w:jc w:val="center"/>
    </w:pPr>
    <w:rPr>
      <w:rFonts w:ascii="Arial" w:eastAsia="Times New Roman" w:hAnsi="Arial" w:cs="Andalus"/>
      <w:b/>
      <w:bCs/>
      <w:i/>
      <w:iCs/>
      <w:color w:val="000000"/>
      <w:kern w:val="144"/>
      <w:sz w:val="28"/>
      <w:szCs w:val="28"/>
      <w:u w:color="000000"/>
      <w:lang w:bidi="fa-I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itleChar">
    <w:name w:val="Title Char"/>
    <w:basedOn w:val="DefaultParagraphFont"/>
    <w:link w:val="Title"/>
    <w:rsid w:val="00B83B9D"/>
    <w:rPr>
      <w:rFonts w:ascii="Arial" w:eastAsia="Times New Roman" w:hAnsi="Arial" w:cs="Andalus"/>
      <w:b/>
      <w:bCs/>
      <w:i/>
      <w:iCs/>
      <w:color w:val="000000"/>
      <w:kern w:val="144"/>
      <w:sz w:val="28"/>
      <w:szCs w:val="28"/>
      <w:u w:color="000000"/>
      <w:lang w:bidi="fa-I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oSpacing">
    <w:name w:val="No Spacing"/>
    <w:uiPriority w:val="1"/>
    <w:qFormat/>
    <w:rsid w:val="000F3D5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F4C76"/>
    <w:pPr>
      <w:bidi/>
      <w:ind w:left="720"/>
      <w:contextualSpacing/>
    </w:pPr>
    <w:rPr>
      <w:rFonts w:eastAsiaTheme="minorHAnsi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B83B9D"/>
    <w:pPr>
      <w:bidi/>
      <w:spacing w:after="0" w:line="240" w:lineRule="auto"/>
      <w:jc w:val="center"/>
    </w:pPr>
    <w:rPr>
      <w:rFonts w:ascii="Arial" w:eastAsia="Times New Roman" w:hAnsi="Arial" w:cs="Andalus"/>
      <w:b/>
      <w:bCs/>
      <w:i/>
      <w:iCs/>
      <w:color w:val="000000"/>
      <w:kern w:val="144"/>
      <w:sz w:val="28"/>
      <w:szCs w:val="28"/>
      <w:u w:color="000000"/>
      <w:lang w:bidi="fa-I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itleChar">
    <w:name w:val="Title Char"/>
    <w:basedOn w:val="DefaultParagraphFont"/>
    <w:link w:val="Title"/>
    <w:rsid w:val="00B83B9D"/>
    <w:rPr>
      <w:rFonts w:ascii="Arial" w:eastAsia="Times New Roman" w:hAnsi="Arial" w:cs="Andalus"/>
      <w:b/>
      <w:bCs/>
      <w:i/>
      <w:iCs/>
      <w:color w:val="000000"/>
      <w:kern w:val="144"/>
      <w:sz w:val="28"/>
      <w:szCs w:val="28"/>
      <w:u w:color="000000"/>
      <w:lang w:bidi="fa-I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oSpacing">
    <w:name w:val="No Spacing"/>
    <w:uiPriority w:val="1"/>
    <w:qFormat/>
    <w:rsid w:val="000F3D5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F4C76"/>
    <w:pPr>
      <w:bidi/>
      <w:ind w:left="720"/>
      <w:contextualSpacing/>
    </w:pPr>
    <w:rPr>
      <w:rFonts w:eastAsiaTheme="minorHAnsi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5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7825A9599FA47E3933BAC6281545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02A48-B844-44DC-8834-47C7FE74FCD1}"/>
      </w:docPartPr>
      <w:docPartBody>
        <w:p w:rsidR="00144EE6" w:rsidRDefault="00FA44DF" w:rsidP="00FA44DF">
          <w:pPr>
            <w:pStyle w:val="E7825A9599FA47E3933BAC628154547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A44DF"/>
    <w:rsid w:val="00054872"/>
    <w:rsid w:val="000A01D7"/>
    <w:rsid w:val="000B1DCA"/>
    <w:rsid w:val="00130629"/>
    <w:rsid w:val="00144EE6"/>
    <w:rsid w:val="00156DE6"/>
    <w:rsid w:val="001C36DD"/>
    <w:rsid w:val="001D1B66"/>
    <w:rsid w:val="0020314D"/>
    <w:rsid w:val="00283BD7"/>
    <w:rsid w:val="002C6A31"/>
    <w:rsid w:val="003B0CEC"/>
    <w:rsid w:val="00402271"/>
    <w:rsid w:val="00423D6E"/>
    <w:rsid w:val="004770A1"/>
    <w:rsid w:val="004F424E"/>
    <w:rsid w:val="00530373"/>
    <w:rsid w:val="0055408E"/>
    <w:rsid w:val="00610F76"/>
    <w:rsid w:val="006D6A59"/>
    <w:rsid w:val="006F77CD"/>
    <w:rsid w:val="00700E5F"/>
    <w:rsid w:val="00715BB6"/>
    <w:rsid w:val="00751304"/>
    <w:rsid w:val="0076322D"/>
    <w:rsid w:val="007E2159"/>
    <w:rsid w:val="00961DC5"/>
    <w:rsid w:val="00995E2A"/>
    <w:rsid w:val="00A031E6"/>
    <w:rsid w:val="00A570B2"/>
    <w:rsid w:val="00A72A88"/>
    <w:rsid w:val="00AF192F"/>
    <w:rsid w:val="00B04409"/>
    <w:rsid w:val="00B80213"/>
    <w:rsid w:val="00B83657"/>
    <w:rsid w:val="00BC20FA"/>
    <w:rsid w:val="00C16303"/>
    <w:rsid w:val="00CE1EBE"/>
    <w:rsid w:val="00D20F09"/>
    <w:rsid w:val="00D8767B"/>
    <w:rsid w:val="00D96473"/>
    <w:rsid w:val="00DD74E5"/>
    <w:rsid w:val="00E71878"/>
    <w:rsid w:val="00E939CF"/>
    <w:rsid w:val="00F0463E"/>
    <w:rsid w:val="00F92BA9"/>
    <w:rsid w:val="00F93BD3"/>
    <w:rsid w:val="00FA44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E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7825A9599FA47E3933BAC628154547A">
    <w:name w:val="E7825A9599FA47E3933BAC628154547A"/>
    <w:rsid w:val="00FA44DF"/>
    <w:pPr>
      <w:bidi/>
    </w:pPr>
  </w:style>
  <w:style w:type="paragraph" w:customStyle="1" w:styleId="068DE87CC8914A0293E58343400541C6">
    <w:name w:val="068DE87CC8914A0293E58343400541C6"/>
    <w:rsid w:val="00144EE6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3B323-3243-4F7A-A82C-D9F3E1C50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تبریز             مرکز بهداشت استان            چک لیست پایش برنامه  های گروه کارشناسی بهبود تغذیه  ویژه پزشک                                              نام پزشک : _______________________     تاریخ پایش  :    /  </vt:lpstr>
    </vt:vector>
  </TitlesOfParts>
  <Company>eazphc</Company>
  <LinksUpToDate>false</LinksUpToDate>
  <CharactersWithSpaces>2037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تبریز             مرکز بهداشت استان            چک لیست پایش برنامه  های گروه کارشناسی بهبود تغذیه  ویژه پزشک                                              نام پزشک : _______________________     تاریخ پایش  :    /    /   </dc:title>
  <dc:creator>hasanzade</dc:creator>
  <cp:lastModifiedBy>hasanzade</cp:lastModifiedBy>
  <cp:revision>14</cp:revision>
  <cp:lastPrinted>2014-10-02T10:13:00Z</cp:lastPrinted>
  <dcterms:created xsi:type="dcterms:W3CDTF">2014-11-01T07:31:00Z</dcterms:created>
  <dcterms:modified xsi:type="dcterms:W3CDTF">2014-11-02T04:10:00Z</dcterms:modified>
</cp:coreProperties>
</file>